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54" w:rsidRDefault="0050022E" w:rsidP="0050022E">
      <w:pPr>
        <w:pStyle w:val="NoSpacing"/>
        <w:jc w:val="center"/>
      </w:pPr>
      <w:r>
        <w:t xml:space="preserve">Gwinnett County AP Computer Science A </w:t>
      </w:r>
      <w:r>
        <w:br/>
        <w:t>Online Review Sessions</w:t>
      </w:r>
    </w:p>
    <w:p w:rsidR="0050022E" w:rsidRDefault="0050022E" w:rsidP="0050022E">
      <w:pPr>
        <w:pStyle w:val="NoSpacing"/>
        <w:jc w:val="center"/>
      </w:pPr>
    </w:p>
    <w:p w:rsidR="0050022E" w:rsidRDefault="0050022E" w:rsidP="0050022E">
      <w:pPr>
        <w:pStyle w:val="NoSpacing"/>
      </w:pPr>
      <w:r>
        <w:t xml:space="preserve">Goal: Improve student performance on the AP Computer Science </w:t>
      </w:r>
      <w:proofErr w:type="gramStart"/>
      <w:r>
        <w:t>A</w:t>
      </w:r>
      <w:proofErr w:type="gramEnd"/>
      <w:r>
        <w:t xml:space="preserve"> exam across the county.  Provide support to teachers who are in their first 3 years of teaching this course. </w:t>
      </w:r>
    </w:p>
    <w:p w:rsidR="00F84071" w:rsidRDefault="00F84071" w:rsidP="0050022E">
      <w:pPr>
        <w:pStyle w:val="NoSpacing"/>
      </w:pPr>
    </w:p>
    <w:p w:rsidR="00F84071" w:rsidRDefault="00F84071" w:rsidP="0050022E">
      <w:pPr>
        <w:pStyle w:val="NoSpacing"/>
      </w:pPr>
      <w:r>
        <w:t>Cost to students/instructors: Free</w:t>
      </w:r>
    </w:p>
    <w:p w:rsidR="00567C74" w:rsidRDefault="00567C74" w:rsidP="0050022E">
      <w:pPr>
        <w:pStyle w:val="NoSpacing"/>
      </w:pPr>
    </w:p>
    <w:p w:rsidR="00567C74" w:rsidRDefault="00567C74" w:rsidP="0050022E">
      <w:pPr>
        <w:pStyle w:val="NoSpacing"/>
      </w:pPr>
      <w:r>
        <w:t>Timeframe: Sessions will be held in late March and throughout April after school and during the evening at the discretion of the presenter.</w:t>
      </w:r>
    </w:p>
    <w:p w:rsidR="0050022E" w:rsidRDefault="0050022E" w:rsidP="0050022E">
      <w:pPr>
        <w:pStyle w:val="NoSpacing"/>
      </w:pPr>
    </w:p>
    <w:p w:rsidR="0050022E" w:rsidRDefault="0050022E" w:rsidP="0050022E">
      <w:pPr>
        <w:pStyle w:val="NoSpacing"/>
      </w:pPr>
      <w:r>
        <w:t>Provide online review over the following topics</w:t>
      </w:r>
      <w:r w:rsidR="00567C74">
        <w:t xml:space="preserve"> (Teachers have not been confirmed and have been selected based on their students’ performance on AP CS exam 2012)</w:t>
      </w:r>
      <w:r>
        <w:t>:</w:t>
      </w:r>
    </w:p>
    <w:p w:rsidR="0050022E" w:rsidRDefault="0050022E" w:rsidP="0050022E">
      <w:pPr>
        <w:pStyle w:val="NoSpacing"/>
      </w:pPr>
    </w:p>
    <w:p w:rsidR="0050022E" w:rsidRDefault="0050022E" w:rsidP="0050022E">
      <w:pPr>
        <w:pStyle w:val="NoSpacing"/>
        <w:numPr>
          <w:ilvl w:val="0"/>
          <w:numId w:val="1"/>
        </w:numPr>
      </w:pPr>
      <w:r>
        <w:t xml:space="preserve">Array, </w:t>
      </w:r>
      <w:proofErr w:type="spellStart"/>
      <w:r>
        <w:t>ArrayList</w:t>
      </w:r>
      <w:proofErr w:type="spellEnd"/>
      <w:r>
        <w:t>, 2D Array</w:t>
      </w:r>
      <w:r w:rsidR="0077770E">
        <w:t xml:space="preserve"> </w:t>
      </w:r>
    </w:p>
    <w:p w:rsidR="0050022E" w:rsidRDefault="0050022E" w:rsidP="0050022E">
      <w:pPr>
        <w:pStyle w:val="NoSpacing"/>
        <w:numPr>
          <w:ilvl w:val="0"/>
          <w:numId w:val="1"/>
        </w:numPr>
      </w:pPr>
      <w:r>
        <w:t>Recursion and Tracing</w:t>
      </w:r>
      <w:r w:rsidR="0077770E">
        <w:t xml:space="preserve"> </w:t>
      </w:r>
    </w:p>
    <w:p w:rsidR="0050022E" w:rsidRDefault="0050022E" w:rsidP="0050022E">
      <w:pPr>
        <w:pStyle w:val="NoSpacing"/>
        <w:numPr>
          <w:ilvl w:val="0"/>
          <w:numId w:val="1"/>
        </w:numPr>
      </w:pPr>
      <w:r>
        <w:t>Object Oriented Programming and Inheritance</w:t>
      </w:r>
      <w:r w:rsidR="0077770E">
        <w:t xml:space="preserve"> </w:t>
      </w:r>
    </w:p>
    <w:p w:rsidR="0050022E" w:rsidRDefault="0050022E" w:rsidP="0050022E">
      <w:pPr>
        <w:pStyle w:val="NoSpacing"/>
        <w:numPr>
          <w:ilvl w:val="0"/>
          <w:numId w:val="1"/>
        </w:numPr>
      </w:pPr>
      <w:proofErr w:type="spellStart"/>
      <w:r>
        <w:t>GridWorld</w:t>
      </w:r>
      <w:proofErr w:type="spellEnd"/>
      <w:r>
        <w:t xml:space="preserve"> parts 1 – 3</w:t>
      </w:r>
      <w:r w:rsidR="00567C74">
        <w:t xml:space="preserve"> </w:t>
      </w:r>
    </w:p>
    <w:p w:rsidR="0050022E" w:rsidRDefault="0050022E" w:rsidP="0050022E">
      <w:pPr>
        <w:pStyle w:val="NoSpacing"/>
        <w:numPr>
          <w:ilvl w:val="0"/>
          <w:numId w:val="1"/>
        </w:numPr>
      </w:pPr>
      <w:proofErr w:type="spellStart"/>
      <w:r>
        <w:t>GridWorld</w:t>
      </w:r>
      <w:proofErr w:type="spellEnd"/>
      <w:r>
        <w:t xml:space="preserve"> part 4</w:t>
      </w:r>
      <w:r w:rsidR="00567C74">
        <w:t xml:space="preserve"> </w:t>
      </w:r>
    </w:p>
    <w:p w:rsidR="0050022E" w:rsidRDefault="0050022E" w:rsidP="0050022E">
      <w:pPr>
        <w:pStyle w:val="NoSpacing"/>
        <w:numPr>
          <w:ilvl w:val="0"/>
          <w:numId w:val="1"/>
        </w:numPr>
      </w:pPr>
      <w:r>
        <w:t>Test taking tips for Free Response</w:t>
      </w:r>
      <w:r w:rsidR="0077770E">
        <w:t xml:space="preserve"> </w:t>
      </w:r>
      <w:bookmarkStart w:id="0" w:name="_GoBack"/>
      <w:bookmarkEnd w:id="0"/>
    </w:p>
    <w:p w:rsidR="0050022E" w:rsidRDefault="0050022E" w:rsidP="0050022E">
      <w:pPr>
        <w:pStyle w:val="NoSpacing"/>
      </w:pPr>
    </w:p>
    <w:p w:rsidR="0050022E" w:rsidRDefault="0050022E" w:rsidP="0050022E">
      <w:pPr>
        <w:pStyle w:val="NoSpacing"/>
      </w:pPr>
      <w:r>
        <w:t xml:space="preserve">These topics were chosen based on instructional planning reports gathered across the county, which indicate areas of strength and weakness. </w:t>
      </w:r>
    </w:p>
    <w:p w:rsidR="0050022E" w:rsidRDefault="0050022E" w:rsidP="0050022E">
      <w:pPr>
        <w:pStyle w:val="NoSpacing"/>
      </w:pPr>
    </w:p>
    <w:p w:rsidR="0050022E" w:rsidRDefault="0050022E" w:rsidP="0050022E">
      <w:pPr>
        <w:pStyle w:val="NoSpacing"/>
      </w:pPr>
      <w:r>
        <w:t xml:space="preserve">Sessions will be recorded and each teacher will be provided with a link to share with their students so they can re-watch the session if they were unable to attend. </w:t>
      </w:r>
    </w:p>
    <w:p w:rsidR="0077770E" w:rsidRDefault="0077770E" w:rsidP="0050022E">
      <w:pPr>
        <w:pStyle w:val="NoSpacing"/>
      </w:pPr>
    </w:p>
    <w:p w:rsidR="0077770E" w:rsidRDefault="0077770E" w:rsidP="0050022E">
      <w:pPr>
        <w:pStyle w:val="NoSpacing"/>
      </w:pPr>
      <w:r>
        <w:t>Instructor pay per 1 hour session: $100</w:t>
      </w:r>
    </w:p>
    <w:p w:rsidR="0077770E" w:rsidRDefault="0077770E" w:rsidP="0050022E">
      <w:pPr>
        <w:pStyle w:val="NoSpacing"/>
      </w:pPr>
    </w:p>
    <w:p w:rsidR="0077770E" w:rsidRDefault="0077770E" w:rsidP="0050022E">
      <w:pPr>
        <w:pStyle w:val="NoSpacing"/>
        <w:rPr>
          <w:b/>
        </w:rPr>
      </w:pPr>
      <w:r>
        <w:t xml:space="preserve">Teachers will develop worksheets and other review materials that will be shared with the students during the </w:t>
      </w:r>
      <w:proofErr w:type="spellStart"/>
      <w:r>
        <w:t>elluminate</w:t>
      </w:r>
      <w:proofErr w:type="spellEnd"/>
      <w:r>
        <w:t xml:space="preserve"> session.  At the conclusion of the session, they will provide an answer key to students for all review materials.  There will need to be enough materials to engage students for the full hour. The pay provided should compensate teachers for their time in development of these materials as well as their hour online with students.  </w:t>
      </w:r>
      <w:r w:rsidRPr="0077770E">
        <w:rPr>
          <w:b/>
        </w:rPr>
        <w:t xml:space="preserve">Teachers are expected to enter the </w:t>
      </w:r>
      <w:proofErr w:type="spellStart"/>
      <w:r w:rsidRPr="0077770E">
        <w:rPr>
          <w:b/>
        </w:rPr>
        <w:t>elluminate</w:t>
      </w:r>
      <w:proofErr w:type="spellEnd"/>
      <w:r w:rsidRPr="0077770E">
        <w:rPr>
          <w:b/>
        </w:rPr>
        <w:t xml:space="preserve"> environment 15 minutes prior to the start of the session, and should be sure to record their session, so that it may be shared. </w:t>
      </w:r>
    </w:p>
    <w:p w:rsidR="0077770E" w:rsidRDefault="0077770E" w:rsidP="0050022E">
      <w:pPr>
        <w:pStyle w:val="NoSpacing"/>
        <w:rPr>
          <w:b/>
        </w:rPr>
      </w:pPr>
    </w:p>
    <w:p w:rsidR="00567C74" w:rsidRPr="00567C74" w:rsidRDefault="00567C74" w:rsidP="0050022E">
      <w:pPr>
        <w:pStyle w:val="NoSpacing"/>
      </w:pPr>
      <w:r>
        <w:t>Data collection: Teachers will be asked to capture the list of attendees in collaborate so that these students progress can be tracked to measure effectiveness of this program.</w:t>
      </w:r>
    </w:p>
    <w:p w:rsidR="0077770E" w:rsidRPr="0077770E" w:rsidRDefault="0077770E" w:rsidP="0050022E">
      <w:pPr>
        <w:pStyle w:val="NoSpacing"/>
        <w:rPr>
          <w:b/>
        </w:rPr>
      </w:pPr>
    </w:p>
    <w:sectPr w:rsidR="0077770E" w:rsidRPr="0077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55CE"/>
    <w:multiLevelType w:val="hybridMultilevel"/>
    <w:tmpl w:val="328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2E"/>
    <w:rsid w:val="004E14E7"/>
    <w:rsid w:val="0050022E"/>
    <w:rsid w:val="00567C74"/>
    <w:rsid w:val="00750B33"/>
    <w:rsid w:val="0077770E"/>
    <w:rsid w:val="00A167C1"/>
    <w:rsid w:val="00DC7F52"/>
    <w:rsid w:val="00F8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2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Crystal</dc:creator>
  <cp:lastModifiedBy>Furman, Crystal</cp:lastModifiedBy>
  <cp:revision>4</cp:revision>
  <cp:lastPrinted>2013-03-14T16:07:00Z</cp:lastPrinted>
  <dcterms:created xsi:type="dcterms:W3CDTF">2013-03-14T15:33:00Z</dcterms:created>
  <dcterms:modified xsi:type="dcterms:W3CDTF">2013-03-14T18:21:00Z</dcterms:modified>
</cp:coreProperties>
</file>